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13E" w:rsidRDefault="00D538F2" w:rsidP="00D538F2">
      <w:pPr>
        <w:tabs>
          <w:tab w:val="left" w:pos="1140"/>
        </w:tabs>
      </w:pPr>
      <w:r>
        <w:tab/>
        <w:t>Zpráva kurátora 2022</w:t>
      </w:r>
    </w:p>
    <w:p w:rsidR="00D538F2" w:rsidRDefault="00D538F2" w:rsidP="00D538F2">
      <w:pPr>
        <w:tabs>
          <w:tab w:val="left" w:pos="1140"/>
        </w:tabs>
      </w:pPr>
    </w:p>
    <w:p w:rsidR="00F52404" w:rsidRDefault="00D538F2" w:rsidP="00D538F2">
      <w:pPr>
        <w:tabs>
          <w:tab w:val="left" w:pos="1140"/>
        </w:tabs>
      </w:pPr>
      <w:r>
        <w:t>Letos, kdy se opět scházíme  při výročním sborovém shromáždění, je naše země stále v nelehké situaci – válka na Ukrajině pokračuje. Buďme hrdí na každého Ukrajince i Ukrajinku, kteří  se postavili se vší možnou statečností, i za cenu nejvyšší, ruskému fašistickému režimu.  Nevíme, jak to vše skončí. Proto vytrvejme a všude, kde je to možn</w:t>
      </w:r>
      <w:r w:rsidR="00F52404">
        <w:t>é, pomáhejme.</w:t>
      </w:r>
      <w:r w:rsidR="00F52404">
        <w:br/>
        <w:t>I u nás pociťujeme</w:t>
      </w:r>
      <w:r>
        <w:t xml:space="preserve"> dopady tohoto konfliktu na </w:t>
      </w:r>
      <w:r w:rsidR="00A3163F">
        <w:t xml:space="preserve">společnost a </w:t>
      </w:r>
      <w:r>
        <w:t>ekonomiku – ceny energií, růst inflace… To však není nic proti tomu, co zažívá Ukrajina. Přesto, dle statistik, až 20% našich občanů si přeje vítězství Ruska. To je nepochopitelné a neakceptovatelné. Prosím všechny členy našeho sboru – posilujme se ve víře a nepodléhejme propagandě. Buďme silní a obrňme se trpělivostí, pomáhejme</w:t>
      </w:r>
      <w:r w:rsidR="00521D5C">
        <w:t>,</w:t>
      </w:r>
      <w:r w:rsidR="00E20876">
        <w:t xml:space="preserve"> </w:t>
      </w:r>
      <w:r>
        <w:t>kde můžeme.</w:t>
      </w:r>
    </w:p>
    <w:p w:rsidR="00D538F2" w:rsidRDefault="00D538F2" w:rsidP="00D538F2">
      <w:pPr>
        <w:tabs>
          <w:tab w:val="left" w:pos="1140"/>
        </w:tabs>
      </w:pPr>
      <w:r>
        <w:t>K životu našeho sboru v roce 2022:</w:t>
      </w:r>
      <w:r>
        <w:br/>
        <w:t>Děkuji všem bratřím a sestrám, kteří jsou aktivními členy našeho sboru a přikládají ruku k dílu, kdykoliv je něco potřeba. Děkuji i za to, že se zamýšlíme</w:t>
      </w:r>
      <w:r w:rsidR="00F52404">
        <w:t xml:space="preserve"> </w:t>
      </w:r>
      <w:r>
        <w:t>nad naší budoucností.  Poděkování patří všem, kdo sboru pomáhají, ať už fyzicky nebo finančně.</w:t>
      </w:r>
      <w:r>
        <w:br/>
        <w:t xml:space="preserve">Po několika  letech příprav přistupujeme  ke stavbě zvonice. Nyní </w:t>
      </w:r>
      <w:r w:rsidR="002A425C">
        <w:t>probíhá  proces povolení stavby,  zajišťujeme  dřevo, zpracovávají se rozpočty za jednotlivé profese.  Velké poděkování patří br.</w:t>
      </w:r>
      <w:r w:rsidR="00E20876">
        <w:t xml:space="preserve"> </w:t>
      </w:r>
      <w:r w:rsidR="002A425C">
        <w:t xml:space="preserve">architektu Hanuši </w:t>
      </w:r>
      <w:proofErr w:type="spellStart"/>
      <w:r w:rsidR="002A425C">
        <w:t>Härtlovi</w:t>
      </w:r>
      <w:proofErr w:type="spellEnd"/>
      <w:r w:rsidR="00E20876">
        <w:t xml:space="preserve">, </w:t>
      </w:r>
      <w:r w:rsidR="002A425C">
        <w:t>zpracoval nám zdarma kompletní projektovou dokumentaci. Alespoň jako symbolické poděkování mu nabídneme bezplatný pobyt na faře pro celou jeho rodinu.</w:t>
      </w:r>
      <w:r w:rsidR="002A425C">
        <w:br/>
        <w:t>Stavbu zvonice podpořili také Eva a Vladimír Jana</w:t>
      </w:r>
      <w:r w:rsidR="00F52404">
        <w:t>tovi svým darem vánočních stromk</w:t>
      </w:r>
      <w:r w:rsidR="002A425C">
        <w:t xml:space="preserve">ů k prodeji. Celkový příspěvek na zvonici z tohoto zdroje činí </w:t>
      </w:r>
      <w:r w:rsidR="00A3163F">
        <w:t>přes 36 tisíc</w:t>
      </w:r>
      <w:r w:rsidR="002A425C">
        <w:t xml:space="preserve"> Kč – děkujeme!</w:t>
      </w:r>
      <w:r w:rsidR="002A425C">
        <w:br/>
        <w:t>Děkuji také bratrům Křížovým st. i ml., za opravy houpačky na zahradě a opravu žlabů a svodů na garáži. Víťovi mladšímu dále za zavedení internetu na faře a správu webových stránek sboru.</w:t>
      </w:r>
      <w:r w:rsidR="002A425C">
        <w:br/>
        <w:t>Br. Petrovi Janatovi děkujeme za drobné opravy vodoinstalace a výměnu sprchového boxu.</w:t>
      </w:r>
      <w:r w:rsidR="002A425C">
        <w:br/>
        <w:t xml:space="preserve">V loňském roce byly </w:t>
      </w:r>
      <w:r w:rsidR="00F52404">
        <w:t xml:space="preserve">dále </w:t>
      </w:r>
      <w:r w:rsidR="002A425C">
        <w:t>opraveny vstupní dveře do kaple na Spálově a štěrkem ošetřeno parkoviště a cesta ke hřbitovu zde u kostela a fary.</w:t>
      </w:r>
      <w:r w:rsidR="00F52404">
        <w:br/>
        <w:t>Opět jsme pořádali také podzimní dobročinný bazar, i když ve skromnějším rozsahu než v předchozích letech, a povzbuzeni výsledkem jsme se rozhodli ještě pokračovat. Bazar už je v </w:t>
      </w:r>
      <w:proofErr w:type="spellStart"/>
      <w:r w:rsidR="00F52404">
        <w:t>Libštátě</w:t>
      </w:r>
      <w:proofErr w:type="spellEnd"/>
      <w:r w:rsidR="00F52404">
        <w:t xml:space="preserve"> zaveden, lidé si na něj zvykli a </w:t>
      </w:r>
      <w:r w:rsidR="00D10640">
        <w:t>tým  dobrovolníků  ze sboru i mimo něj pod vedením Abigail je dobře sehraný.</w:t>
      </w:r>
      <w:r w:rsidR="002A425C">
        <w:br/>
        <w:t xml:space="preserve">Největší poděkování </w:t>
      </w:r>
      <w:r w:rsidR="00A3163F">
        <w:t xml:space="preserve">za veškerou práci </w:t>
      </w:r>
      <w:r w:rsidR="002A425C">
        <w:t xml:space="preserve">patří Abigail a Petrovi Hudcovým. </w:t>
      </w:r>
      <w:r w:rsidR="00A3163F">
        <w:t>Nejen že především</w:t>
      </w:r>
      <w:r w:rsidR="002A425C">
        <w:t xml:space="preserve"> precizně duchovně vedou náš sbor, tak na nich nejvíce ležela </w:t>
      </w:r>
      <w:r w:rsidR="00A3163F">
        <w:t>i starost</w:t>
      </w:r>
      <w:r w:rsidR="00F15260">
        <w:t xml:space="preserve"> o naše ukrajinské hosty – organizační věci spojené s jejich pobytem, kontakt s úřady, materiální zabezpečení, výuka češtiny a také duchovní povzbuzení. Do pomoci našim ukrajinským hostům se zapojili všichni aktivní členové sboru a velmi vám za to děkuji.  A </w:t>
      </w:r>
      <w:r w:rsidR="00A3163F">
        <w:t>ještě</w:t>
      </w:r>
      <w:r w:rsidR="00F15260">
        <w:t xml:space="preserve"> bych rád přivítal nově příchozí do našeho sboru, Lucii a Jakuba Čapkovy. Oba se aktivně zapojili do života sboru, a to i praktickou pomocí – děkujeme!</w:t>
      </w:r>
      <w:r w:rsidR="00F15260">
        <w:br/>
        <w:t xml:space="preserve">Poslední poznámka je věnována Spálovu – prodeji části pozemku rodině Jonatana Hudce. Chybí nám poslední krok, a tím je souhlas seniorátního výboru našeho libereckého seniorátu – zatím s prodejem nesouhlasí.  Budeme dále jednat a věřím v dobrý konec.  </w:t>
      </w:r>
      <w:r w:rsidR="00F15260">
        <w:br/>
        <w:t xml:space="preserve">Svoji zprávu ukončím stejně jako loni: buďme hrdí na náš sbor, buďme stateční a obětaví, pevní ve víře v naší silné evangelické tradici. K tomu nám pomáhej, náš Pane. </w:t>
      </w:r>
      <w:r w:rsidR="00F15260">
        <w:br/>
      </w:r>
      <w:r w:rsidR="00F15260">
        <w:br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  <w:t>Jiří Kotas</w:t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</w:r>
      <w:r w:rsidR="00F15260">
        <w:tab/>
        <w:t>5. března 2023</w:t>
      </w:r>
    </w:p>
    <w:p w:rsidR="002A425C" w:rsidRDefault="002A425C" w:rsidP="00D538F2">
      <w:pPr>
        <w:tabs>
          <w:tab w:val="left" w:pos="1140"/>
        </w:tabs>
      </w:pPr>
    </w:p>
    <w:sectPr w:rsidR="002A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5E09"/>
    <w:multiLevelType w:val="multilevel"/>
    <w:tmpl w:val="A97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16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F2"/>
    <w:rsid w:val="002A425C"/>
    <w:rsid w:val="00521D5C"/>
    <w:rsid w:val="0059160F"/>
    <w:rsid w:val="00A3163F"/>
    <w:rsid w:val="00D10640"/>
    <w:rsid w:val="00D1213E"/>
    <w:rsid w:val="00D538F2"/>
    <w:rsid w:val="00E20876"/>
    <w:rsid w:val="00F15260"/>
    <w:rsid w:val="00F5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58F4"/>
  <w15:chartTrackingRefBased/>
  <w15:docId w15:val="{EE67EBBB-D95F-44D0-90DB-13E1F939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Helena</dc:creator>
  <cp:keywords/>
  <dc:description/>
  <cp:lastModifiedBy>Petr Hudec</cp:lastModifiedBy>
  <cp:revision>2</cp:revision>
  <cp:lastPrinted>2023-03-07T08:25:00Z</cp:lastPrinted>
  <dcterms:created xsi:type="dcterms:W3CDTF">2023-03-07T13:29:00Z</dcterms:created>
  <dcterms:modified xsi:type="dcterms:W3CDTF">2023-03-07T13:29:00Z</dcterms:modified>
</cp:coreProperties>
</file>