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613" w14:textId="77777777" w:rsidR="00E664C9" w:rsidRDefault="00E664C9" w:rsidP="00E664C9">
      <w:r>
        <w:rPr>
          <w:b/>
          <w:bCs/>
        </w:rPr>
        <w:t>Zpráva o ubytování na faře a o bazaru v roce 2021</w:t>
      </w:r>
      <w:r>
        <w:t xml:space="preserve"> – Abigail Hudcová</w:t>
      </w:r>
    </w:p>
    <w:p w14:paraId="50581CC5" w14:textId="77777777" w:rsidR="00E664C9" w:rsidRDefault="00E664C9" w:rsidP="00E664C9">
      <w:pPr>
        <w:pStyle w:val="Odstavecseseznamem"/>
        <w:numPr>
          <w:ilvl w:val="0"/>
          <w:numId w:val="1"/>
        </w:numPr>
      </w:pPr>
      <w:r>
        <w:t>Ubytování</w:t>
      </w:r>
    </w:p>
    <w:p w14:paraId="5F54918C" w14:textId="77777777" w:rsidR="00E664C9" w:rsidRDefault="00E664C9" w:rsidP="00E664C9">
      <w:pPr>
        <w:pStyle w:val="Odstavecseseznamem"/>
        <w:ind w:left="0" w:firstLine="360"/>
      </w:pPr>
      <w:r>
        <w:t>Pobyty v </w:t>
      </w:r>
      <w:proofErr w:type="spellStart"/>
      <w:r>
        <w:t>Libštátě</w:t>
      </w:r>
      <w:proofErr w:type="spellEnd"/>
      <w:r>
        <w:t xml:space="preserve"> v loňském roce byly opět poznamenány probíhající pandemií. Přesto se zde hlavně během prázdnin vystřídalo 17 skupin, celkem 253 jednotlivců, v předchozím roce to bylo 23 skupin a 235 osob. Kromě již tradičních skupin (tábor Nymburk, Hánovi, Landovi, </w:t>
      </w:r>
      <w:proofErr w:type="spellStart"/>
      <w:r>
        <w:t>Susovi</w:t>
      </w:r>
      <w:proofErr w:type="spellEnd"/>
      <w:r>
        <w:t xml:space="preserve">) zde byly dvě skupiny z CB, katolíci ze Znojma a z Brandýsa nad Labem, sbor Dvůr Králové nad Labem. Na podzim byla fara využita málo, jedna velká skupina z CB o podzimních prázdninách a pak 2x jednotlivci. Finanční zisk byl o něco nižší než v předchozím roce – cca 130 tis. Letošní prázdniny jsou až na termíny 22.-29.7. a 13.-24.8. obsazeny. Měl by tu být tábor z Mostu s Mariánem </w:t>
      </w:r>
      <w:proofErr w:type="spellStart"/>
      <w:r>
        <w:t>Šustákem</w:t>
      </w:r>
      <w:proofErr w:type="spellEnd"/>
      <w:r>
        <w:t xml:space="preserve">, který by i kázal. A pak 3 týdny má zamluvené </w:t>
      </w:r>
      <w:proofErr w:type="spellStart"/>
      <w:r>
        <w:t>Nautis</w:t>
      </w:r>
      <w:proofErr w:type="spellEnd"/>
      <w:r>
        <w:t xml:space="preserve">, sdružení pracující s dětmi postižené autismem. Těch bude vždy max.20.  A jeden týden v srpnu zde bude mládež z Prahy Strašnic se svým farářem. </w:t>
      </w:r>
    </w:p>
    <w:p w14:paraId="4A609BD9" w14:textId="77777777" w:rsidR="00E664C9" w:rsidRDefault="00E664C9" w:rsidP="00E664C9">
      <w:pPr>
        <w:pStyle w:val="Odstavecseseznamem"/>
        <w:ind w:left="0" w:firstLine="360"/>
      </w:pPr>
      <w:r>
        <w:t xml:space="preserve">Do konce června zde měly být čtyři skupiny, na Velikonoce dvě rodiny z Jihlavy, pak na víkend v dubnu staršovstvo z Dejvic, na poslední víkend v květnu nově vzniklý sbor z Roztok u Prahy a v červnu Jonatan Hána se svou třídou. Do našich plánů ovšem zasáhla uprchlická krize z Ukrajiny a nyní jsou u nás ubytovány ženy z Ukrajiny (8) a dvě děti, chlapec 11 let a dívka 15 let. K nim by měli přijet ještě jedni rodiče, důchodci. Zatím mají domluvené ubytování na měsíc, ale můžeme jim to prodloužit. Takže některé jsem už odřekla a další tak trochu počítají s tím, že zde budou uprchlíci. </w:t>
      </w:r>
    </w:p>
    <w:p w14:paraId="7747B490" w14:textId="77777777" w:rsidR="00E664C9" w:rsidRDefault="00E664C9" w:rsidP="00E664C9">
      <w:pPr>
        <w:pStyle w:val="Odstavecseseznamem"/>
        <w:ind w:left="0" w:firstLine="360"/>
      </w:pPr>
      <w:r>
        <w:t xml:space="preserve">O nich teď několik informací. Jsou z Charkova, z Donbasu, </w:t>
      </w:r>
      <w:proofErr w:type="spellStart"/>
      <w:r>
        <w:t>Kijeva</w:t>
      </w:r>
      <w:proofErr w:type="spellEnd"/>
      <w:r>
        <w:t>, z Užhorodu. Bude jich zde celkem 12, rodiče Oleny jsou ještě na cestě a budou s ní a její dcerou Anastázií v pokoji. V uplynulém týdnu jsme se všichni angažovali při různém zařizování potřebných dokladů, zajištění oblečení, práce, školy. Jsme rádi, že jsme se o tuto pomoc mohli podělit a že se nás hodně angažovalo. Za tuto pomoc jsou nám Ukrajinky vděčné. Některé věci ještě dolaďujeme, pokračuje vybírání práce atd. Jak to bude s jejich pobytem o prázdninách, se ještě ukáže, předpokládám, že budeme muset zrušit i pobyt v červnu. Ve skupině dobrovolníků se vzájemně informujeme</w:t>
      </w:r>
    </w:p>
    <w:p w14:paraId="14E6E543" w14:textId="77777777" w:rsidR="00E664C9" w:rsidRDefault="00E664C9" w:rsidP="00E664C9">
      <w:pPr>
        <w:pStyle w:val="Odstavecseseznamem"/>
        <w:ind w:left="0" w:firstLine="360"/>
      </w:pPr>
      <w:r>
        <w:t xml:space="preserve"> mailem o potřebách a o pomoci, aby se vše dařilo trochu koordinovat.  </w:t>
      </w:r>
    </w:p>
    <w:p w14:paraId="78F5F302" w14:textId="77777777" w:rsidR="00E664C9" w:rsidRDefault="00E664C9" w:rsidP="00E664C9">
      <w:pPr>
        <w:pStyle w:val="Odstavecseseznamem"/>
        <w:numPr>
          <w:ilvl w:val="0"/>
          <w:numId w:val="1"/>
        </w:numPr>
      </w:pPr>
      <w:r>
        <w:t>Bazar</w:t>
      </w:r>
    </w:p>
    <w:p w14:paraId="0E78925C" w14:textId="77777777" w:rsidR="00E664C9" w:rsidRDefault="00E664C9" w:rsidP="00E664C9">
      <w:pPr>
        <w:pStyle w:val="Odstavecseseznamem"/>
        <w:ind w:left="0" w:firstLine="708"/>
      </w:pPr>
      <w:r>
        <w:t xml:space="preserve">V uplynulém roce jsme pořádali dva bazary, jeden na začátku července a druhý na konci října. Jelikož se bazar v předchozím roce kvůli pandemii nekonal, dostali jsme hodně věcí a bylo třeba bazar rozdělit, v létě se prodávaly letní věci, na podzim zimní oblečení. Opět nám byly propůjčeny prostory KD Libštát, za což městysu patří dík. A hlavně jsme polovinu věci mohli uschovat v prostorách hned vedle KD, což byla velká výhoda. V obou týdnech se vystřídala spousta dobrovolníků, všem moc děkujeme, a vše proběhlo téměř bez problémů. Jediná nepříjemnost: Jelikož v říjnu byla povinnost nosit roušky, s některými nakupujícími jsme měli drobné rozmíšky, když toto nařízení odmítali respektovat a raději odešli.  Celkový zisk z obou bazarů cca 160 tisíc. Zdroj oblečení z Německa ovšem již vyschnul, hlavní organizátorka Míša Grimm po 30 letech ukončila svou činnost. Přesto se chceme na podzim opět o něco takového pokusit v menším objemu z vlastních zdrojů. Pokud by to mělo být, vyhovoval by opět poslední týden v říjnu. Ale uvidíme, jaká bude situace i v souvislosti s Ukrajinou. Chuť dobrovolníků by byla. </w:t>
      </w:r>
    </w:p>
    <w:p w14:paraId="62E3E7A9" w14:textId="77777777" w:rsidR="00E664C9" w:rsidRDefault="00E664C9"/>
    <w:sectPr w:rsidR="00E6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352"/>
    <w:multiLevelType w:val="hybridMultilevel"/>
    <w:tmpl w:val="37449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C9"/>
    <w:rsid w:val="00E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47E"/>
  <w15:chartTrackingRefBased/>
  <w15:docId w15:val="{082676DF-5A02-4515-A3A1-D84AFFA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4C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Hudec</dc:creator>
  <cp:keywords/>
  <dc:description/>
  <cp:lastModifiedBy>Petr Hudec</cp:lastModifiedBy>
  <cp:revision>1</cp:revision>
  <dcterms:created xsi:type="dcterms:W3CDTF">2022-03-25T16:09:00Z</dcterms:created>
  <dcterms:modified xsi:type="dcterms:W3CDTF">2022-03-25T16:09:00Z</dcterms:modified>
</cp:coreProperties>
</file>